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41E" w14:textId="77777777" w:rsidR="00C85C6E" w:rsidRPr="00F75973" w:rsidRDefault="00B45FDE" w:rsidP="00B45FDE">
      <w:pPr>
        <w:jc w:val="center"/>
        <w:rPr>
          <w:rFonts w:ascii="Verdana" w:hAnsi="Verdana"/>
          <w:b/>
          <w:sz w:val="24"/>
          <w:u w:val="single"/>
        </w:rPr>
      </w:pPr>
      <w:r w:rsidRPr="00F75973">
        <w:rPr>
          <w:rFonts w:ascii="Verdana" w:hAnsi="Verdana"/>
          <w:b/>
          <w:sz w:val="24"/>
          <w:u w:val="single"/>
        </w:rPr>
        <w:t>DECLARARACIÓN RESPONSABLE DE QUE LA OBRA PRESENTADA ES ORIGINAL E INÉDITA</w:t>
      </w:r>
    </w:p>
    <w:p w14:paraId="7452441F" w14:textId="77777777" w:rsidR="00B45FDE" w:rsidRDefault="00B45FDE" w:rsidP="00B45FDE">
      <w:pPr>
        <w:rPr>
          <w:rFonts w:ascii="Verdana" w:hAnsi="Verdana"/>
          <w:b/>
          <w:sz w:val="24"/>
        </w:rPr>
      </w:pPr>
    </w:p>
    <w:p w14:paraId="74524420" w14:textId="77777777" w:rsidR="00B45FDE" w:rsidRDefault="00B45FDE" w:rsidP="00AF268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D./Dña. ________________________________________________</w:t>
      </w:r>
    </w:p>
    <w:p w14:paraId="74524421" w14:textId="77777777" w:rsidR="00B45FDE" w:rsidRDefault="00B45FDE" w:rsidP="00AF268E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 D</w:t>
      </w:r>
      <w:r w:rsidR="00F75973">
        <w:rPr>
          <w:rFonts w:ascii="Verdana" w:hAnsi="Verdana"/>
          <w:sz w:val="24"/>
        </w:rPr>
        <w:t>.N.I.</w:t>
      </w:r>
      <w:r>
        <w:rPr>
          <w:rFonts w:ascii="Verdana" w:hAnsi="Verdana"/>
          <w:sz w:val="24"/>
        </w:rPr>
        <w:t xml:space="preserve"> ________________________, actuando en nombre y representación propia,</w:t>
      </w:r>
    </w:p>
    <w:p w14:paraId="74524422" w14:textId="77777777" w:rsidR="00B45FDE" w:rsidRDefault="00B45FDE" w:rsidP="00B45FDE">
      <w:pPr>
        <w:rPr>
          <w:rFonts w:ascii="Verdana" w:hAnsi="Verdana"/>
          <w:sz w:val="24"/>
        </w:rPr>
      </w:pPr>
    </w:p>
    <w:p w14:paraId="74524423" w14:textId="77777777" w:rsidR="00B45FDE" w:rsidRPr="00F75973" w:rsidRDefault="00B45FDE" w:rsidP="00B45FDE">
      <w:pPr>
        <w:rPr>
          <w:rFonts w:ascii="Verdana" w:hAnsi="Verdana"/>
          <w:b/>
          <w:sz w:val="24"/>
        </w:rPr>
      </w:pPr>
      <w:r w:rsidRPr="00F75973">
        <w:rPr>
          <w:rFonts w:ascii="Verdana" w:hAnsi="Verdana"/>
          <w:b/>
          <w:sz w:val="24"/>
        </w:rPr>
        <w:t>DECLARA BAJO SU RESPONSABILIDAD:</w:t>
      </w:r>
    </w:p>
    <w:p w14:paraId="74524424" w14:textId="57DE9FD1" w:rsidR="00B45FDE" w:rsidRDefault="00B45FDE" w:rsidP="00B45FD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 la obra presentada al Concurso de Carteles </w:t>
      </w:r>
      <w:r w:rsidR="00781595">
        <w:rPr>
          <w:rFonts w:ascii="Verdana" w:hAnsi="Verdana"/>
          <w:sz w:val="24"/>
        </w:rPr>
        <w:t xml:space="preserve">“Fiestas Santa Rosa de Lima </w:t>
      </w:r>
      <w:r w:rsidR="0003635E">
        <w:rPr>
          <w:rFonts w:ascii="Verdana" w:hAnsi="Verdana"/>
          <w:sz w:val="24"/>
        </w:rPr>
        <w:t>2022</w:t>
      </w:r>
      <w:r>
        <w:rPr>
          <w:rFonts w:ascii="Verdana" w:hAnsi="Verdana"/>
          <w:sz w:val="24"/>
        </w:rPr>
        <w:t xml:space="preserve">”, es original e inédita, </w:t>
      </w:r>
      <w:r w:rsidR="00F75973">
        <w:rPr>
          <w:rFonts w:ascii="Verdana" w:hAnsi="Verdana"/>
          <w:sz w:val="24"/>
        </w:rPr>
        <w:t xml:space="preserve">y </w:t>
      </w:r>
      <w:r>
        <w:rPr>
          <w:rFonts w:ascii="Verdana" w:hAnsi="Verdana"/>
          <w:sz w:val="24"/>
        </w:rPr>
        <w:t>que no infringe derechos de Propiedad Intelectual y/o Industrial, ni derechos de terceros o derechos de imagen y que no ha sido presentada a ningún otro concurso.</w:t>
      </w:r>
    </w:p>
    <w:p w14:paraId="74524425" w14:textId="77777777" w:rsidR="00B45FDE" w:rsidRDefault="00B45FDE" w:rsidP="00B45F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 para que así conste,</w:t>
      </w:r>
    </w:p>
    <w:p w14:paraId="74524426" w14:textId="77777777" w:rsidR="00B45FDE" w:rsidRDefault="00B45FDE" w:rsidP="00B45FDE">
      <w:pPr>
        <w:rPr>
          <w:rFonts w:ascii="Verdana" w:hAnsi="Verdana"/>
          <w:sz w:val="24"/>
        </w:rPr>
      </w:pPr>
    </w:p>
    <w:p w14:paraId="74524427" w14:textId="77777777" w:rsidR="00B45FDE" w:rsidRDefault="00B45FDE" w:rsidP="00F75973">
      <w:pPr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Fdo. _______________________________</w:t>
      </w:r>
    </w:p>
    <w:p w14:paraId="74524428" w14:textId="77777777" w:rsidR="00B45FDE" w:rsidRDefault="00B45FDE" w:rsidP="00B45FDE">
      <w:pPr>
        <w:rPr>
          <w:rFonts w:ascii="Verdana" w:hAnsi="Verdana"/>
          <w:sz w:val="24"/>
        </w:rPr>
      </w:pPr>
    </w:p>
    <w:p w14:paraId="74524429" w14:textId="77777777" w:rsidR="00B45FDE" w:rsidRDefault="00B45FDE" w:rsidP="00B45FDE">
      <w:pPr>
        <w:rPr>
          <w:rFonts w:ascii="Verdana" w:hAnsi="Verdana"/>
          <w:sz w:val="24"/>
        </w:rPr>
      </w:pPr>
    </w:p>
    <w:p w14:paraId="7452442A" w14:textId="77777777" w:rsidR="00B45FDE" w:rsidRDefault="00B45FDE" w:rsidP="00B45FDE">
      <w:pPr>
        <w:rPr>
          <w:rFonts w:ascii="Verdana" w:hAnsi="Verdana"/>
          <w:sz w:val="24"/>
        </w:rPr>
      </w:pPr>
    </w:p>
    <w:p w14:paraId="7452442B" w14:textId="304B8CF0" w:rsidR="00B45FDE" w:rsidRPr="00B45FDE" w:rsidRDefault="00B45FDE" w:rsidP="00B45FDE">
      <w:pPr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 venta de Baños a </w:t>
      </w:r>
      <w:r w:rsidR="00790B8C">
        <w:rPr>
          <w:rFonts w:ascii="Verdana" w:hAnsi="Verdana"/>
          <w:sz w:val="24"/>
        </w:rPr>
        <w:t xml:space="preserve">______ de ______________ de </w:t>
      </w:r>
      <w:r w:rsidR="0003635E">
        <w:rPr>
          <w:rFonts w:ascii="Verdana" w:hAnsi="Verdana"/>
          <w:sz w:val="24"/>
        </w:rPr>
        <w:t>2022</w:t>
      </w:r>
      <w:r>
        <w:rPr>
          <w:rFonts w:ascii="Verdana" w:hAnsi="Verdana"/>
          <w:sz w:val="24"/>
        </w:rPr>
        <w:t>.</w:t>
      </w:r>
    </w:p>
    <w:sectPr w:rsidR="00B45FDE" w:rsidRPr="00B45FDE" w:rsidSect="00C85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C6665"/>
    <w:multiLevelType w:val="hybridMultilevel"/>
    <w:tmpl w:val="8F2C2324"/>
    <w:lvl w:ilvl="0" w:tplc="780E148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1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DE"/>
    <w:rsid w:val="0003635E"/>
    <w:rsid w:val="000966CF"/>
    <w:rsid w:val="000B46A2"/>
    <w:rsid w:val="00781595"/>
    <w:rsid w:val="00790B8C"/>
    <w:rsid w:val="00AF268E"/>
    <w:rsid w:val="00B26DF1"/>
    <w:rsid w:val="00B45FDE"/>
    <w:rsid w:val="00B92A8C"/>
    <w:rsid w:val="00C85C6E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441E"/>
  <w15:docId w15:val="{D98B318E-184E-4797-9B21-E67ECB3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Ayuntamiento de Venta de Baños .</cp:lastModifiedBy>
  <cp:revision>4</cp:revision>
  <dcterms:created xsi:type="dcterms:W3CDTF">2022-07-12T06:01:00Z</dcterms:created>
  <dcterms:modified xsi:type="dcterms:W3CDTF">2022-07-12T06:17:00Z</dcterms:modified>
</cp:coreProperties>
</file>